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64D" w14:textId="110FC7D3" w:rsidR="00850E2B" w:rsidRDefault="00850E2B" w:rsidP="00850E2B">
      <w:pPr>
        <w:rPr>
          <w:b/>
          <w:bCs/>
          <w:sz w:val="52"/>
          <w:szCs w:val="52"/>
          <w:lang w:val="fr-CA"/>
        </w:rPr>
      </w:pPr>
      <w:r>
        <w:rPr>
          <w:noProof/>
        </w:rPr>
        <w:drawing>
          <wp:inline distT="0" distB="0" distL="0" distR="0" wp14:anchorId="2571B016" wp14:editId="26A59743">
            <wp:extent cx="2197490" cy="1333500"/>
            <wp:effectExtent l="0" t="0" r="0" b="0"/>
            <wp:docPr id="425798368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98368" name="Image 1" descr="Une image contenant Police, logo, Graphique, graphism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534" cy="13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96C3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502BA5C4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17511531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00EF8D13" w14:textId="0922116F" w:rsidR="005C2AA7" w:rsidRP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  <w:r w:rsidRPr="00850E2B">
        <w:rPr>
          <w:b/>
          <w:bCs/>
          <w:sz w:val="52"/>
          <w:szCs w:val="52"/>
          <w:lang w:val="fr-CA"/>
        </w:rPr>
        <w:t xml:space="preserve">Horaire de grève </w:t>
      </w:r>
      <w:r w:rsidR="00DA3D9A">
        <w:rPr>
          <w:b/>
          <w:bCs/>
          <w:sz w:val="52"/>
          <w:szCs w:val="52"/>
          <w:lang w:val="fr-CA"/>
        </w:rPr>
        <w:t>1</w:t>
      </w:r>
      <w:r w:rsidR="00422CBF">
        <w:rPr>
          <w:b/>
          <w:bCs/>
          <w:sz w:val="52"/>
          <w:szCs w:val="52"/>
          <w:lang w:val="fr-CA"/>
        </w:rPr>
        <w:t>1</w:t>
      </w:r>
      <w:r w:rsidRPr="00850E2B">
        <w:rPr>
          <w:b/>
          <w:bCs/>
          <w:sz w:val="52"/>
          <w:szCs w:val="52"/>
          <w:lang w:val="fr-CA"/>
        </w:rPr>
        <w:t xml:space="preserve"> décembre 2023</w:t>
      </w:r>
    </w:p>
    <w:sectPr w:rsidR="005C2AA7" w:rsidRPr="00850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B"/>
    <w:rsid w:val="00422CBF"/>
    <w:rsid w:val="005B051B"/>
    <w:rsid w:val="005C2AA7"/>
    <w:rsid w:val="00850E2B"/>
    <w:rsid w:val="00D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329"/>
  <w15:chartTrackingRefBased/>
  <w15:docId w15:val="{46D86E3A-FAF9-4F11-8539-41DAEA3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Rousseau</dc:creator>
  <cp:keywords/>
  <dc:description/>
  <cp:lastModifiedBy>Éric Rousseau</cp:lastModifiedBy>
  <cp:revision>4</cp:revision>
  <dcterms:created xsi:type="dcterms:W3CDTF">2023-12-06T19:04:00Z</dcterms:created>
  <dcterms:modified xsi:type="dcterms:W3CDTF">2023-12-06T19:13:00Z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bea9d4-0926-4e5f-80c9-b8683003a904_Enabled">
    <vt:lpwstr>true</vt:lpwstr>
  </property>
  <property fmtid="{D5CDD505-2E9C-101B-9397-08002B2CF9AE}" pid="3" name="MSIP_Label_d5bea9d4-0926-4e5f-80c9-b8683003a904_SetDate">
    <vt:lpwstr>2023-12-06T19:05:48Z</vt:lpwstr>
  </property>
  <property fmtid="{D5CDD505-2E9C-101B-9397-08002B2CF9AE}" pid="4" name="MSIP_Label_d5bea9d4-0926-4e5f-80c9-b8683003a904_Method">
    <vt:lpwstr>Standard</vt:lpwstr>
  </property>
  <property fmtid="{D5CDD505-2E9C-101B-9397-08002B2CF9AE}" pid="5" name="MSIP_Label_d5bea9d4-0926-4e5f-80c9-b8683003a904_Name">
    <vt:lpwstr>defa4170-0d19-0005-0004-bc88714345d2</vt:lpwstr>
  </property>
  <property fmtid="{D5CDD505-2E9C-101B-9397-08002B2CF9AE}" pid="6" name="MSIP_Label_d5bea9d4-0926-4e5f-80c9-b8683003a904_SiteId">
    <vt:lpwstr>b3f09b76-2e0b-4227-ae89-f79907854dab</vt:lpwstr>
  </property>
  <property fmtid="{D5CDD505-2E9C-101B-9397-08002B2CF9AE}" pid="7" name="MSIP_Label_d5bea9d4-0926-4e5f-80c9-b8683003a904_ActionId">
    <vt:lpwstr>82ce44d9-cba0-4c3b-a0be-85554dfa3f6e</vt:lpwstr>
  </property>
  <property fmtid="{D5CDD505-2E9C-101B-9397-08002B2CF9AE}" pid="8" name="MSIP_Label_d5bea9d4-0926-4e5f-80c9-b8683003a904_ContentBits">
    <vt:lpwstr>0</vt:lpwstr>
  </property>
</Properties>
</file>