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C027" w14:textId="54AEB953" w:rsidR="00A26AD0" w:rsidRPr="005A63DD" w:rsidRDefault="005A63DD">
      <w:pPr>
        <w:rPr>
          <w:rStyle w:val="lev"/>
        </w:rPr>
      </w:pPr>
      <w:r>
        <w:rPr>
          <w:rStyle w:val="lev"/>
        </w:rPr>
        <w:t xml:space="preserve"> </w:t>
      </w:r>
    </w:p>
    <w:p w14:paraId="4EB988E5" w14:textId="5BC9C7F2" w:rsidR="00247BA9" w:rsidRDefault="005A63DD">
      <w:pPr>
        <w:rPr>
          <w:sz w:val="40"/>
          <w:szCs w:val="40"/>
        </w:rPr>
      </w:pPr>
      <w:r>
        <w:rPr>
          <w:b/>
          <w:bCs/>
          <w:sz w:val="44"/>
          <w:szCs w:val="44"/>
        </w:rPr>
        <w:t xml:space="preserve"> </w:t>
      </w:r>
      <w:r w:rsidR="005C42A2" w:rsidRPr="005C42A2">
        <w:rPr>
          <w:sz w:val="52"/>
          <w:szCs w:val="52"/>
        </w:rPr>
        <w:t>Nos 4 bureaux locaux</w:t>
      </w:r>
    </w:p>
    <w:p w14:paraId="6AD64A61" w14:textId="5518F1DF" w:rsidR="005C42A2" w:rsidRPr="005C42A2" w:rsidRDefault="005C42A2" w:rsidP="00247BA9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19C9E39F" wp14:editId="6C3ABAEC">
            <wp:extent cx="5674043" cy="70485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713" cy="71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8866" w:type="dxa"/>
        <w:tblLook w:val="04A0" w:firstRow="1" w:lastRow="0" w:firstColumn="1" w:lastColumn="0" w:noHBand="0" w:noVBand="1"/>
      </w:tblPr>
      <w:tblGrid>
        <w:gridCol w:w="2216"/>
        <w:gridCol w:w="2216"/>
        <w:gridCol w:w="2217"/>
        <w:gridCol w:w="2217"/>
      </w:tblGrid>
      <w:tr w:rsidR="005C42A2" w:rsidRPr="005C42A2" w14:paraId="2FCBBDA8" w14:textId="77777777" w:rsidTr="005C42A2">
        <w:trPr>
          <w:trHeight w:val="2591"/>
        </w:trPr>
        <w:tc>
          <w:tcPr>
            <w:tcW w:w="2216" w:type="dxa"/>
          </w:tcPr>
          <w:p w14:paraId="4D7EC8E5" w14:textId="77777777" w:rsidR="005C42A2" w:rsidRDefault="005C42A2" w:rsidP="005C42A2">
            <w:pPr>
              <w:jc w:val="both"/>
              <w:rPr>
                <w:sz w:val="24"/>
                <w:szCs w:val="24"/>
              </w:rPr>
            </w:pPr>
            <w:r w:rsidRPr="00085954">
              <w:rPr>
                <w:b/>
                <w:bCs/>
                <w:sz w:val="24"/>
                <w:szCs w:val="24"/>
              </w:rPr>
              <w:t>Pierre-de-Saurel</w:t>
            </w:r>
            <w:r>
              <w:rPr>
                <w:sz w:val="24"/>
                <w:szCs w:val="24"/>
              </w:rPr>
              <w:t xml:space="preserve">   </w:t>
            </w:r>
          </w:p>
          <w:p w14:paraId="13EDCED6" w14:textId="77777777" w:rsidR="005C42A2" w:rsidRDefault="005C42A2" w:rsidP="005C42A2">
            <w:r>
              <w:t>400, Ave Hôtel-Dieu</w:t>
            </w:r>
          </w:p>
          <w:p w14:paraId="2524B2D3" w14:textId="4736B391" w:rsidR="005C42A2" w:rsidRDefault="005C42A2" w:rsidP="005C42A2">
            <w:pPr>
              <w:rPr>
                <w:lang w:val="en-CA"/>
              </w:rPr>
            </w:pPr>
            <w:r>
              <w:rPr>
                <w:lang w:val="en-CA"/>
              </w:rPr>
              <w:t>Sorel-Tracy (Québec)</w:t>
            </w:r>
          </w:p>
          <w:p w14:paraId="70211B60" w14:textId="77777777" w:rsidR="005C42A2" w:rsidRDefault="005C42A2" w:rsidP="005C42A2">
            <w:pPr>
              <w:rPr>
                <w:lang w:val="en-CA"/>
              </w:rPr>
            </w:pPr>
            <w:r>
              <w:rPr>
                <w:lang w:val="en-CA"/>
              </w:rPr>
              <w:t>J3P 1N5</w:t>
            </w:r>
          </w:p>
          <w:p w14:paraId="4124215E" w14:textId="77777777" w:rsidR="005C42A2" w:rsidRDefault="005C42A2" w:rsidP="005C42A2">
            <w:pPr>
              <w:rPr>
                <w:lang w:val="en-CA"/>
              </w:rPr>
            </w:pPr>
            <w:r>
              <w:rPr>
                <w:lang w:val="en-CA"/>
              </w:rPr>
              <w:t>Local 4308</w:t>
            </w:r>
          </w:p>
          <w:p w14:paraId="189390A7" w14:textId="77777777" w:rsidR="005C42A2" w:rsidRDefault="005C42A2" w:rsidP="005C42A2">
            <w:pPr>
              <w:rPr>
                <w:lang w:val="en-CA"/>
              </w:rPr>
            </w:pPr>
          </w:p>
          <w:p w14:paraId="729211C8" w14:textId="77777777" w:rsidR="005C42A2" w:rsidRDefault="005C42A2" w:rsidP="00247BA9">
            <w:pPr>
              <w:rPr>
                <w:lang w:val="en-CA"/>
              </w:rPr>
            </w:pPr>
          </w:p>
        </w:tc>
        <w:tc>
          <w:tcPr>
            <w:tcW w:w="2216" w:type="dxa"/>
          </w:tcPr>
          <w:p w14:paraId="0C16F617" w14:textId="77777777" w:rsidR="005C42A2" w:rsidRPr="00085954" w:rsidRDefault="005C42A2" w:rsidP="005C42A2">
            <w:pPr>
              <w:rPr>
                <w:b/>
                <w:bCs/>
                <w:sz w:val="24"/>
                <w:szCs w:val="24"/>
              </w:rPr>
            </w:pPr>
            <w:r w:rsidRPr="00085954">
              <w:rPr>
                <w:b/>
                <w:bCs/>
                <w:sz w:val="24"/>
                <w:szCs w:val="24"/>
              </w:rPr>
              <w:t>Richelieu-Yamaska 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7EB8A6C" w14:textId="77777777" w:rsidR="005C42A2" w:rsidRPr="00247BA9" w:rsidRDefault="005C42A2" w:rsidP="005C42A2">
            <w:r w:rsidRPr="00247BA9">
              <w:t>2750</w:t>
            </w:r>
            <w:r>
              <w:t>,</w:t>
            </w:r>
            <w:r w:rsidRPr="00247BA9">
              <w:t xml:space="preserve"> Laframboise</w:t>
            </w:r>
          </w:p>
          <w:p w14:paraId="522A48AB" w14:textId="77777777" w:rsidR="005C42A2" w:rsidRPr="00247BA9" w:rsidRDefault="005C42A2" w:rsidP="005C42A2">
            <w:r w:rsidRPr="00247BA9">
              <w:t>St-Hyacinthe (Québec)</w:t>
            </w:r>
          </w:p>
          <w:p w14:paraId="3B32B67E" w14:textId="77777777" w:rsidR="005C42A2" w:rsidRPr="00247BA9" w:rsidRDefault="005C42A2" w:rsidP="005C42A2">
            <w:r w:rsidRPr="00247BA9">
              <w:t>J2S 4Y8</w:t>
            </w:r>
          </w:p>
          <w:p w14:paraId="238FC89B" w14:textId="77777777" w:rsidR="005C42A2" w:rsidRPr="00247BA9" w:rsidRDefault="005C42A2" w:rsidP="005C42A2">
            <w:r w:rsidRPr="00247BA9">
              <w:t>Bloc C, salle C-1025</w:t>
            </w:r>
          </w:p>
          <w:p w14:paraId="68C11A64" w14:textId="77777777" w:rsidR="005C42A2" w:rsidRDefault="005C42A2" w:rsidP="00247BA9">
            <w:pPr>
              <w:rPr>
                <w:lang w:val="en-CA"/>
              </w:rPr>
            </w:pPr>
          </w:p>
        </w:tc>
        <w:tc>
          <w:tcPr>
            <w:tcW w:w="2217" w:type="dxa"/>
          </w:tcPr>
          <w:p w14:paraId="3B54626F" w14:textId="77777777" w:rsidR="005C42A2" w:rsidRPr="00085954" w:rsidRDefault="005C42A2" w:rsidP="005C42A2">
            <w:pPr>
              <w:jc w:val="both"/>
              <w:rPr>
                <w:b/>
                <w:bCs/>
                <w:sz w:val="24"/>
                <w:szCs w:val="24"/>
              </w:rPr>
            </w:pPr>
            <w:r w:rsidRPr="00085954">
              <w:rPr>
                <w:b/>
                <w:bCs/>
                <w:sz w:val="24"/>
                <w:szCs w:val="24"/>
              </w:rPr>
              <w:t>Centre jeunesse 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F51099D" w14:textId="77777777" w:rsidR="005C42A2" w:rsidRDefault="005C42A2" w:rsidP="005C42A2">
            <w:r>
              <w:t>1251, Beauregard</w:t>
            </w:r>
          </w:p>
          <w:p w14:paraId="52EAA08E" w14:textId="77777777" w:rsidR="005C42A2" w:rsidRDefault="005C42A2" w:rsidP="005C42A2">
            <w:r>
              <w:t>Longueuil (Québec)</w:t>
            </w:r>
          </w:p>
          <w:p w14:paraId="0E1E3D3B" w14:textId="77777777" w:rsidR="005C42A2" w:rsidRDefault="005C42A2" w:rsidP="005C42A2">
            <w:r>
              <w:t>J4K 2M3</w:t>
            </w:r>
          </w:p>
          <w:p w14:paraId="391FCB83" w14:textId="77777777" w:rsidR="005C42A2" w:rsidRDefault="005C42A2" w:rsidP="005C42A2">
            <w:r>
              <w:t>Administration de la réadaptation, local 3724</w:t>
            </w:r>
          </w:p>
          <w:p w14:paraId="531E6E88" w14:textId="77777777" w:rsidR="005C42A2" w:rsidRPr="005C42A2" w:rsidRDefault="005C42A2" w:rsidP="00247BA9"/>
        </w:tc>
        <w:tc>
          <w:tcPr>
            <w:tcW w:w="2217" w:type="dxa"/>
          </w:tcPr>
          <w:p w14:paraId="18B41A79" w14:textId="77777777" w:rsidR="005C42A2" w:rsidRPr="00085954" w:rsidRDefault="005C42A2" w:rsidP="005C42A2">
            <w:pPr>
              <w:jc w:val="both"/>
              <w:rPr>
                <w:b/>
                <w:bCs/>
                <w:sz w:val="24"/>
                <w:szCs w:val="24"/>
              </w:rPr>
            </w:pPr>
            <w:r w:rsidRPr="00085954">
              <w:rPr>
                <w:b/>
                <w:bCs/>
                <w:sz w:val="24"/>
                <w:szCs w:val="24"/>
              </w:rPr>
              <w:t>Pierre-Boucher 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06850F3" w14:textId="77777777" w:rsidR="005C42A2" w:rsidRDefault="005C42A2" w:rsidP="005C42A2">
            <w:r>
              <w:t>1303, Jacques-Cartier Est</w:t>
            </w:r>
          </w:p>
          <w:p w14:paraId="4CF64E92" w14:textId="77777777" w:rsidR="005C42A2" w:rsidRDefault="005C42A2" w:rsidP="005C42A2">
            <w:r>
              <w:t>Longueuil (Québec)</w:t>
            </w:r>
          </w:p>
          <w:p w14:paraId="20311E25" w14:textId="77777777" w:rsidR="005C42A2" w:rsidRDefault="005C42A2" w:rsidP="005C42A2">
            <w:pPr>
              <w:rPr>
                <w:lang w:val="en-CA"/>
              </w:rPr>
            </w:pPr>
            <w:r>
              <w:rPr>
                <w:lang w:val="en-CA"/>
              </w:rPr>
              <w:t>J4M 2Y8</w:t>
            </w:r>
          </w:p>
          <w:p w14:paraId="175E2286" w14:textId="77777777" w:rsidR="005C42A2" w:rsidRDefault="005C42A2" w:rsidP="005C42A2"/>
          <w:p w14:paraId="51832914" w14:textId="77777777" w:rsidR="005C42A2" w:rsidRPr="005C42A2" w:rsidRDefault="005C42A2" w:rsidP="00247BA9"/>
        </w:tc>
      </w:tr>
    </w:tbl>
    <w:p w14:paraId="780C6757" w14:textId="4E032CB0" w:rsidR="00247BA9" w:rsidRPr="005C42A2" w:rsidRDefault="00247BA9" w:rsidP="00247BA9"/>
    <w:p w14:paraId="10B9BDD0" w14:textId="65CE64F5" w:rsidR="00247BA9" w:rsidRPr="005C42A2" w:rsidRDefault="005C42A2" w:rsidP="00247BA9">
      <w:r w:rsidRPr="005C42A2">
        <w:t xml:space="preserve"> </w:t>
      </w:r>
    </w:p>
    <w:p w14:paraId="31F16232" w14:textId="600285B3" w:rsidR="00247BA9" w:rsidRDefault="005C42A2">
      <w:r>
        <w:rPr>
          <w:b/>
          <w:bCs/>
          <w:sz w:val="24"/>
          <w:szCs w:val="24"/>
        </w:rPr>
        <w:t xml:space="preserve"> </w:t>
      </w:r>
    </w:p>
    <w:sectPr w:rsidR="00247B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A9"/>
    <w:rsid w:val="00085954"/>
    <w:rsid w:val="00247BA9"/>
    <w:rsid w:val="005A63DD"/>
    <w:rsid w:val="005C42A2"/>
    <w:rsid w:val="00744A18"/>
    <w:rsid w:val="00A2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D301"/>
  <w15:chartTrackingRefBased/>
  <w15:docId w15:val="{81C0C8E5-AE0D-42D0-B18A-93C43142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A63DD"/>
    <w:rPr>
      <w:b/>
      <w:bCs/>
    </w:rPr>
  </w:style>
  <w:style w:type="table" w:styleId="Grilledutableau">
    <w:name w:val="Table Grid"/>
    <w:basedOn w:val="TableauNormal"/>
    <w:uiPriority w:val="39"/>
    <w:rsid w:val="005C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Milot</dc:creator>
  <cp:keywords/>
  <dc:description/>
  <cp:lastModifiedBy>Vicki Milot</cp:lastModifiedBy>
  <cp:revision>2</cp:revision>
  <dcterms:created xsi:type="dcterms:W3CDTF">2021-02-24T18:28:00Z</dcterms:created>
  <dcterms:modified xsi:type="dcterms:W3CDTF">2021-02-24T18:28:00Z</dcterms:modified>
</cp:coreProperties>
</file>